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Click here to apply</w:t>
      </w:r>
      <w:hyperlink r:id="rId6">
        <w:r w:rsidDel="00000000" w:rsidR="00000000" w:rsidRPr="00000000">
          <w:rPr>
            <w:color w:val="1155cc"/>
            <w:sz w:val="28"/>
            <w:szCs w:val="28"/>
            <w:u w:val="single"/>
            <w:rtl w:val="0"/>
          </w:rPr>
          <w:t xml:space="preserve"> </w:t>
        </w:r>
      </w:hyperlink>
      <w:hyperlink r:id="rId7">
        <w:r w:rsidDel="00000000" w:rsidR="00000000" w:rsidRPr="00000000">
          <w:rPr>
            <w:color w:val="1155cc"/>
            <w:u w:val="single"/>
            <w:rtl w:val="0"/>
          </w:rPr>
          <w:t xml:space="preserve">https://www.lafayettechoice.com/apply/</w:t>
        </w:r>
      </w:hyperlink>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Lafayette Magnet Academies Open House for Carencro High School Academy of Information Technology will be held on January 9, 2019 6:00 p.m. The program curriculum and faculty are available to answer any of your questions and a tour of all technology classes is provided.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On-line applications open on </w:t>
      </w:r>
      <w:r w:rsidDel="00000000" w:rsidR="00000000" w:rsidRPr="00000000">
        <w:rPr>
          <w:shd w:fill="fff2cc" w:val="clear"/>
          <w:rtl w:val="0"/>
        </w:rPr>
        <w:t xml:space="preserve">October 12, 2019 and closes January 15, 2019.</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is a MANDATORY INFORMATION SESSION that is a part of your application. If you do NOT attend </w:t>
      </w:r>
      <w:r w:rsidDel="00000000" w:rsidR="00000000" w:rsidRPr="00000000">
        <w:rPr>
          <w:b w:val="1"/>
          <w:u w:val="single"/>
          <w:rtl w:val="0"/>
        </w:rPr>
        <w:t xml:space="preserve">one </w:t>
      </w:r>
      <w:r w:rsidDel="00000000" w:rsidR="00000000" w:rsidRPr="00000000">
        <w:rPr>
          <w:rtl w:val="0"/>
        </w:rPr>
        <w:t xml:space="preserve">of  those meetings, your application will NOT be considered eligible. See the AOIT </w:t>
      </w:r>
      <w:hyperlink r:id="rId8">
        <w:r w:rsidDel="00000000" w:rsidR="00000000" w:rsidRPr="00000000">
          <w:rPr>
            <w:color w:val="1155cc"/>
            <w:u w:val="single"/>
            <w:rtl w:val="0"/>
          </w:rPr>
          <w:t xml:space="preserve">Calendar of Events</w:t>
        </w:r>
      </w:hyperlink>
      <w:r w:rsidDel="00000000" w:rsidR="00000000" w:rsidRPr="00000000">
        <w:rPr>
          <w:rtl w:val="0"/>
        </w:rPr>
        <w:t xml:space="preserve"> for those dates and times. All  meetings are held at Carencro High School.  </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January 9th 6:00 pm</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February 4th 6:00 pm</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hd w:fill="fff2cc" w:val="clear"/>
        </w:rPr>
      </w:pPr>
      <w:r w:rsidDel="00000000" w:rsidR="00000000" w:rsidRPr="00000000">
        <w:rPr>
          <w:rtl w:val="0"/>
        </w:rPr>
        <w:t xml:space="preserve">The Academy of Information Technology determines which of the applications are complete and turns in those names to the Lafayette Magnet Academies Office.</w:t>
      </w:r>
      <w:r w:rsidDel="00000000" w:rsidR="00000000" w:rsidRPr="00000000">
        <w:rPr>
          <w:shd w:fill="fff2cc" w:val="clear"/>
          <w:rtl w:val="0"/>
        </w:rPr>
        <w:t xml:space="preserve">February 5th</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hd w:fill="fff2cc"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If you are a 9th grader applying for the 10th grade, you MUST take the AOIT Readiness Assessment Exam. A student must score a 50% or higher for eligibility.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Exam dates can be viewed on the </w:t>
      </w:r>
      <w:hyperlink r:id="rId9">
        <w:r w:rsidDel="00000000" w:rsidR="00000000" w:rsidRPr="00000000">
          <w:rPr>
            <w:b w:val="1"/>
            <w:color w:val="1155cc"/>
            <w:u w:val="single"/>
            <w:rtl w:val="0"/>
          </w:rPr>
          <w:t xml:space="preserve">AOIT Website Calendar of Events</w:t>
        </w:r>
      </w:hyperlink>
      <w:r w:rsidDel="00000000" w:rsidR="00000000" w:rsidRPr="00000000">
        <w:rPr>
          <w:b w:val="1"/>
          <w:rtl w:val="0"/>
        </w:rPr>
        <w:t xml:space="preserve">. All exams are given at Carencro High School at 3:00 p.m.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*Students wanting to take the exam AFTER the Information Meeting may do so by requesting.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hd w:fill="fff2cc"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is a Phase II if and ONLY if not all 55 seats are filled with eligible applicants.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same Mandatory Information Meeting and AOIT Readiness Assessment applies for those in Phase II. Dates for meetings and testing will be posted on the </w:t>
      </w:r>
      <w:hyperlink r:id="rId10">
        <w:r w:rsidDel="00000000" w:rsidR="00000000" w:rsidRPr="00000000">
          <w:rPr>
            <w:color w:val="1155cc"/>
            <w:u w:val="single"/>
            <w:rtl w:val="0"/>
          </w:rPr>
          <w:t xml:space="preserve">AOIT Website Calendar of Events </w:t>
        </w:r>
      </w:hyperlink>
      <w:r w:rsidDel="00000000" w:rsidR="00000000" w:rsidRPr="00000000">
        <w:rPr>
          <w:rtl w:val="0"/>
        </w:rPr>
        <w:t xml:space="preserve">page.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hd w:fill="ead1dc"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Academy of Information Technology accepts a maximum of 55 freshmen. The number of sophomores accepted is based upon the number of current freshmen that exit the program. Sophomore entry is utilized to maintain an enrollment of 55 students at the sophomore grade level.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Application Process Steps: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Apply. Ensure that ALL required components of the application have been completed. </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AOIT faculty will review the application and its components. The names of applicants meeting the Lafayette Magnet Academy and AOIT entry requirements will be turned into the LMA office. Of those names, the lottery will take place. </w:t>
      </w:r>
    </w:p>
    <w:p w:rsidR="00000000" w:rsidDel="00000000" w:rsidP="00000000" w:rsidRDefault="00000000" w:rsidRPr="00000000" w14:paraId="0000001B">
      <w:pPr>
        <w:numPr>
          <w:ilvl w:val="1"/>
          <w:numId w:val="1"/>
        </w:numPr>
        <w:ind w:left="1440" w:hanging="360"/>
        <w:rPr/>
      </w:pPr>
      <w:r w:rsidDel="00000000" w:rsidR="00000000" w:rsidRPr="00000000">
        <w:rPr>
          <w:rtl w:val="0"/>
        </w:rPr>
        <w:t xml:space="preserve">IF there are not enough eligible applicants, the ability to apply will reopen</w:t>
      </w:r>
    </w:p>
    <w:p w:rsidR="00000000" w:rsidDel="00000000" w:rsidP="00000000" w:rsidRDefault="00000000" w:rsidRPr="00000000" w14:paraId="0000001C">
      <w:pPr>
        <w:ind w:left="720" w:firstLine="720"/>
        <w:rPr/>
      </w:pPr>
      <w:r w:rsidDel="00000000" w:rsidR="00000000" w:rsidRPr="00000000">
        <w:rPr>
          <w:rtl w:val="0"/>
        </w:rPr>
        <w:t xml:space="preserve">In Phase II </w:t>
      </w:r>
      <w:r w:rsidDel="00000000" w:rsidR="00000000" w:rsidRPr="00000000">
        <w:rPr>
          <w:shd w:fill="fff2cc" w:val="clear"/>
          <w:rtl w:val="0"/>
        </w:rPr>
        <w:t xml:space="preserve">(date unknown)</w:t>
      </w:r>
      <w:r w:rsidDel="00000000" w:rsidR="00000000" w:rsidRPr="00000000">
        <w:rPr>
          <w:rtl w:val="0"/>
        </w:rPr>
        <w:t xml:space="preserve"> The applications will close once all 55 seats have been filled with eligible applicants. </w:t>
      </w:r>
    </w:p>
    <w:p w:rsidR="00000000" w:rsidDel="00000000" w:rsidP="00000000" w:rsidRDefault="00000000" w:rsidRPr="00000000" w14:paraId="0000001D">
      <w:pPr>
        <w:ind w:left="720" w:firstLine="720"/>
        <w:rPr/>
      </w:pPr>
      <w:r w:rsidDel="00000000" w:rsidR="00000000" w:rsidRPr="00000000">
        <w:rPr>
          <w:rtl w:val="0"/>
        </w:rPr>
        <w:t xml:space="preserve">IF the applicant is an incoming sophomore, the applicant MUST pass the AOIT Readiness Assessment along with completing the application in order to be deemed  eligible.</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Regardless of applicants applying before or after the lottery, all eligible applicants that are “accepted” into the AOIT program will receive an acceptance letter from the Lafayette Magnet Academies Office.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b w:val="1"/>
          <w:highlight w:val="yellow"/>
          <w:rtl w:val="0"/>
        </w:rPr>
        <w:t xml:space="preserve">It is imperative that you sign the acceptance letter and return it to the LMA Office. </w:t>
      </w:r>
      <w:r w:rsidDel="00000000" w:rsidR="00000000" w:rsidRPr="00000000">
        <w:rPr>
          <w:rtl w:val="0"/>
        </w:rPr>
        <w:t xml:space="preserve">If you have been accepted during the original lottery, then your acceptance letter signature is due back within 14 calendar days (</w:t>
      </w:r>
      <w:r w:rsidDel="00000000" w:rsidR="00000000" w:rsidRPr="00000000">
        <w:rPr>
          <w:b w:val="1"/>
          <w:rtl w:val="0"/>
        </w:rPr>
        <w:t xml:space="preserve">OR the date indicated</w:t>
      </w:r>
      <w:r w:rsidDel="00000000" w:rsidR="00000000" w:rsidRPr="00000000">
        <w:rPr>
          <w:rtl w:val="0"/>
        </w:rPr>
        <w:t xml:space="preserve"> in the letter). </w:t>
      </w:r>
      <w:r w:rsidDel="00000000" w:rsidR="00000000" w:rsidRPr="00000000">
        <w:rPr>
          <w:b w:val="1"/>
          <w:highlight w:val="yellow"/>
          <w:rtl w:val="0"/>
        </w:rPr>
        <w:t xml:space="preserve">If you applied and are accepted after the original lottery, then you must return your acceptance letter immediately upon receipt.</w:t>
      </w:r>
      <w:r w:rsidDel="00000000" w:rsidR="00000000" w:rsidRPr="00000000">
        <w:rPr>
          <w:rtl w:val="0"/>
        </w:rPr>
        <w:t xml:space="preserve"> </w:t>
      </w:r>
      <w:r w:rsidDel="00000000" w:rsidR="00000000" w:rsidRPr="00000000">
        <w:rPr>
          <w:b w:val="1"/>
          <w:highlight w:val="yellow"/>
          <w:rtl w:val="0"/>
        </w:rPr>
        <w:t xml:space="preserve">This is imperative to your child being enrolled in the correct academy program. This step is even more important if your child is zoned for another high school.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further information, contact Claire Trouard, Director, at cetrouardl@lpssonline.com or 337.521.7391,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After you are Accepted: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Congratulations on being accepted into the Academy of Information Technology!! I'm sure you're now asking yourself, "Now what do I have to do?" So, here it is.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If you change your mind</w:t>
      </w:r>
      <w:r w:rsidDel="00000000" w:rsidR="00000000" w:rsidRPr="00000000">
        <w:rPr>
          <w:rtl w:val="0"/>
        </w:rPr>
        <w:t xml:space="preserve">: If you are on the accepted list and change your mind about coming into our academy or if for some reason you cannot attend (such as moving, failure of 8th grade, not passing the LEAP), please send an email AS SOON AS POSSIBLE that you will not be attending so that we may adjust our lists and move people off the waiting list. You do not need to give a reason, but please give us notice.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Scheduling</w:t>
      </w:r>
      <w:r w:rsidDel="00000000" w:rsidR="00000000" w:rsidRPr="00000000">
        <w:rPr>
          <w:rtl w:val="0"/>
        </w:rPr>
        <w:t xml:space="preserve">:</w:t>
      </w:r>
      <w:r w:rsidDel="00000000" w:rsidR="00000000" w:rsidRPr="00000000">
        <w:rPr>
          <w:b w:val="1"/>
          <w:highlight w:val="yellow"/>
          <w:rtl w:val="0"/>
        </w:rPr>
        <w:t xml:space="preserve"> If you are in the Lafayette Parish School System, the 8th grade counselor will take care of this; </w:t>
      </w:r>
      <w:r w:rsidDel="00000000" w:rsidR="00000000" w:rsidRPr="00000000">
        <w:rPr>
          <w:b w:val="1"/>
          <w:highlight w:val="yellow"/>
          <w:u w:val="single"/>
          <w:rtl w:val="0"/>
        </w:rPr>
        <w:t xml:space="preserve">make sure you mention to your counselor that you are accepted into AOIT.</w:t>
      </w:r>
      <w:r w:rsidDel="00000000" w:rsidR="00000000" w:rsidRPr="00000000">
        <w:rPr>
          <w:u w:val="single"/>
          <w:rtl w:val="0"/>
        </w:rPr>
        <w:t xml:space="preserve"> </w:t>
      </w:r>
      <w:r w:rsidDel="00000000" w:rsidR="00000000" w:rsidRPr="00000000">
        <w:rPr>
          <w:rtl w:val="0"/>
        </w:rPr>
        <w:t xml:space="preserve">If you are not in the Lafayette Parish School System, you will schedule when you register at CHS in the summer (see below). No matter what, we will check all schedules before next school year begins to make sure they are correct.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hd w:fill="cccccc"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highlight w:val="yellow"/>
        </w:rPr>
      </w:pPr>
      <w:r w:rsidDel="00000000" w:rsidR="00000000" w:rsidRPr="00000000">
        <w:rPr>
          <w:b w:val="1"/>
          <w:rtl w:val="0"/>
        </w:rPr>
        <w:t xml:space="preserve">Registration at Carencro High</w:t>
      </w:r>
      <w:r w:rsidDel="00000000" w:rsidR="00000000" w:rsidRPr="00000000">
        <w:rPr>
          <w:rtl w:val="0"/>
        </w:rPr>
        <w:t xml:space="preserve">: If you are in the Lafayette Parish School System, you are already registered in the school district and will automatically be transferred to Carencro High School. </w:t>
      </w:r>
      <w:r w:rsidDel="00000000" w:rsidR="00000000" w:rsidRPr="00000000">
        <w:rPr>
          <w:b w:val="1"/>
          <w:highlight w:val="yellow"/>
          <w:rtl w:val="0"/>
        </w:rPr>
        <w:t xml:space="preserve">(*** This happens automatically </w:t>
      </w:r>
      <w:r w:rsidDel="00000000" w:rsidR="00000000" w:rsidRPr="00000000">
        <w:rPr>
          <w:b w:val="1"/>
          <w:sz w:val="24"/>
          <w:szCs w:val="24"/>
          <w:highlight w:val="yellow"/>
          <w:u w:val="single"/>
          <w:rtl w:val="0"/>
        </w:rPr>
        <w:t xml:space="preserve">ONLY</w:t>
      </w:r>
      <w:r w:rsidDel="00000000" w:rsidR="00000000" w:rsidRPr="00000000">
        <w:rPr>
          <w:b w:val="1"/>
          <w:highlight w:val="yellow"/>
          <w:rtl w:val="0"/>
        </w:rPr>
        <w:t xml:space="preserve"> if you turn in your acceptance letter signed by the given deadline)</w:t>
      </w:r>
      <w:r w:rsidDel="00000000" w:rsidR="00000000" w:rsidRPr="00000000">
        <w:rPr>
          <w:rtl w:val="0"/>
        </w:rPr>
        <w:t xml:space="preserve">.  </w:t>
      </w:r>
      <w:r w:rsidDel="00000000" w:rsidR="00000000" w:rsidRPr="00000000">
        <w:rPr>
          <w:highlight w:val="yellow"/>
          <w:rtl w:val="0"/>
        </w:rPr>
        <w:t xml:space="preserve">If you are not in the Lafayette Parish School System, you will need to come to CHS after you receive your final eighth grade report card and register in the Counseling Department. It is suggested that you call first (Main Office at 521-6970) to make sure the counselors are in that day and to see what documents you need to bring.</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further information, contact Claire Trouard, Director, at cetrouardl@lpssonline.com or 337.521.7391.</w:t>
      </w:r>
    </w:p>
    <w:sectPr>
      <w:headerReference r:id="rId11"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The Application Process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sites.google.com/s/1zgpvJbYk9JkVbgwu70w2GJZvgXwN9g0-/p/1N5ugH-abuEk2iUoOUqK2GW6NC-NZHSe-/edit?authuser=1" TargetMode="External"/><Relationship Id="rId9" Type="http://schemas.openxmlformats.org/officeDocument/2006/relationships/hyperlink" Target="https://sites.google.com/lpssonline.com/carencro-high-schoolaoit/calendar-of-events?authuser=0" TargetMode="External"/><Relationship Id="rId5" Type="http://schemas.openxmlformats.org/officeDocument/2006/relationships/styles" Target="styles.xml"/><Relationship Id="rId6" Type="http://schemas.openxmlformats.org/officeDocument/2006/relationships/hyperlink" Target="https://www.lafayettechoice.com/apply/" TargetMode="External"/><Relationship Id="rId7" Type="http://schemas.openxmlformats.org/officeDocument/2006/relationships/hyperlink" Target="https://www.lafayettechoice.com/apply/" TargetMode="External"/><Relationship Id="rId8" Type="http://schemas.openxmlformats.org/officeDocument/2006/relationships/hyperlink" Target="https://sites.google.com/lpssonline.com/carencro-high-schoolaoit/calendar-of-events?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