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vertAlign w:val="baseline"/>
          <w:rtl w:val="0"/>
        </w:rPr>
        <w:t xml:space="preserve">1. Go to </w:t>
      </w:r>
      <w:hyperlink r:id="rId6">
        <w:r w:rsidDel="00000000" w:rsidR="00000000" w:rsidRPr="00000000">
          <w:rPr>
            <w:color w:val="1155cc"/>
            <w:u w:val="single"/>
            <w:vertAlign w:val="baseline"/>
            <w:rtl w:val="0"/>
          </w:rPr>
          <w:t xml:space="preserve">www.lpssonline.com</w:t>
        </w:r>
      </w:hyperlink>
      <w:r w:rsidDel="00000000" w:rsidR="00000000" w:rsidRPr="00000000">
        <w:rPr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4410075</wp:posOffset>
            </wp:positionH>
            <wp:positionV relativeFrom="paragraph">
              <wp:posOffset>114300</wp:posOffset>
            </wp:positionV>
            <wp:extent cx="1990725" cy="1009650"/>
            <wp:effectExtent b="0" l="0" r="0" t="0"/>
            <wp:wrapSquare wrapText="bothSides" distB="114300" distT="114300" distL="114300" distR="114300"/>
            <wp:docPr id="6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 b="19696" l="-11491" r="929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009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2. On the menu bar under </w:t>
      </w:r>
      <w:r w:rsidDel="00000000" w:rsidR="00000000" w:rsidRPr="00000000">
        <w:rPr>
          <w:b w:val="1"/>
          <w:vertAlign w:val="baseline"/>
          <w:rtl w:val="0"/>
        </w:rPr>
        <w:t xml:space="preserve">Parent Command Center</w:t>
      </w:r>
      <w:r w:rsidDel="00000000" w:rsidR="00000000" w:rsidRPr="00000000">
        <w:rPr>
          <w:vertAlign w:val="baseline"/>
          <w:rtl w:val="0"/>
        </w:rPr>
        <w:t xml:space="preserve">, click 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Parent Portal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3. On the right, click 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Register New User</w:t>
      </w:r>
      <w:r w:rsidDel="00000000" w:rsidR="00000000" w:rsidRPr="00000000">
        <w:rPr>
          <w:vertAlign w:val="baseline"/>
          <w:rtl w:val="0"/>
        </w:rPr>
        <w:t xml:space="preserve">.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76201</wp:posOffset>
            </wp:positionH>
            <wp:positionV relativeFrom="paragraph">
              <wp:posOffset>285750</wp:posOffset>
            </wp:positionV>
            <wp:extent cx="2752752" cy="1357313"/>
            <wp:effectExtent b="0" l="0" r="0" t="0"/>
            <wp:wrapSquare wrapText="bothSides" distB="114300" distT="11430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52752" cy="13573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vertAlign w:val="baseline"/>
        </w:rPr>
      </w:pPr>
      <w:r w:rsidDel="00000000" w:rsidR="00000000" w:rsidRPr="00000000">
        <w:rPr>
          <w:rtl w:val="0"/>
        </w:rPr>
        <w:t xml:space="preserve">4. </w:t>
      </w:r>
      <w:r w:rsidDel="00000000" w:rsidR="00000000" w:rsidRPr="00000000">
        <w:rPr>
          <w:vertAlign w:val="baseline"/>
          <w:rtl w:val="0"/>
        </w:rPr>
        <w:t xml:space="preserve">A webpage asking for </w:t>
      </w:r>
      <w:r w:rsidDel="00000000" w:rsidR="00000000" w:rsidRPr="00000000">
        <w:rPr>
          <w:b w:val="1"/>
          <w:vertAlign w:val="baseline"/>
          <w:rtl w:val="0"/>
        </w:rPr>
        <w:t xml:space="preserve">Relationship</w:t>
      </w:r>
      <w:r w:rsidDel="00000000" w:rsidR="00000000" w:rsidRPr="00000000">
        <w:rPr>
          <w:vertAlign w:val="baseline"/>
          <w:rtl w:val="0"/>
        </w:rPr>
        <w:t xml:space="preserve">, </w:t>
      </w:r>
      <w:r w:rsidDel="00000000" w:rsidR="00000000" w:rsidRPr="00000000">
        <w:rPr>
          <w:b w:val="1"/>
          <w:vertAlign w:val="baseline"/>
          <w:rtl w:val="0"/>
        </w:rPr>
        <w:t xml:space="preserve">Last Name, First Name, and PSN Number</w:t>
      </w:r>
      <w:r w:rsidDel="00000000" w:rsidR="00000000" w:rsidRPr="00000000">
        <w:rPr>
          <w:vertAlign w:val="baseline"/>
          <w:rtl w:val="0"/>
        </w:rPr>
        <w:t xml:space="preserve"> will be displayed.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838200</wp:posOffset>
            </wp:positionH>
            <wp:positionV relativeFrom="paragraph">
              <wp:posOffset>476250</wp:posOffset>
            </wp:positionV>
            <wp:extent cx="3090534" cy="1700213"/>
            <wp:effectExtent b="0" l="0" r="0" t="0"/>
            <wp:wrapSquare wrapText="bothSides" distB="114300" distT="114300" distL="114300" distR="11430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90534" cy="17002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5. The default PSN will be the last five (5) digits of the student’s social security number. </w:t>
      </w:r>
      <w:r w:rsidDel="00000000" w:rsidR="00000000" w:rsidRPr="00000000">
        <w:rPr>
          <w:rtl w:val="0"/>
        </w:rPr>
        <w:t xml:space="preserve">This can be confirmed by clicking the student’s name in </w:t>
      </w:r>
      <w:r w:rsidDel="00000000" w:rsidR="00000000" w:rsidRPr="00000000">
        <w:rPr>
          <w:b w:val="1"/>
          <w:rtl w:val="0"/>
        </w:rPr>
        <w:t xml:space="preserve">Student Master</w:t>
      </w:r>
      <w:r w:rsidDel="00000000" w:rsidR="00000000" w:rsidRPr="00000000">
        <w:rPr>
          <w:rtl w:val="0"/>
        </w:rPr>
        <w:t xml:space="preserve"> and then selecting the tab associated with the parent.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1178576</wp:posOffset>
            </wp:positionH>
            <wp:positionV relativeFrom="paragraph">
              <wp:posOffset>114300</wp:posOffset>
            </wp:positionV>
            <wp:extent cx="2850499" cy="2033588"/>
            <wp:effectExtent b="0" l="0" r="0" t="0"/>
            <wp:wrapSquare wrapText="bothSides" distB="114300" distT="114300" distL="114300" distR="11430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0499" cy="20335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vertAlign w:val="baseline"/>
        </w:rPr>
      </w:pPr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vertAlign w:val="baseline"/>
          <w:rtl w:val="0"/>
        </w:rPr>
        <w:t xml:space="preserve">. To access the Help system: Click </w:t>
      </w:r>
      <w:r w:rsidDel="00000000" w:rsidR="00000000" w:rsidRPr="00000000">
        <w:rPr>
          <w:b w:val="1"/>
          <w:vertAlign w:val="baseline"/>
          <w:rtl w:val="0"/>
        </w:rPr>
        <w:t xml:space="preserve">Help</w:t>
      </w:r>
      <w:r w:rsidDel="00000000" w:rsidR="00000000" w:rsidRPr="00000000">
        <w:rPr>
          <w:vertAlign w:val="baseline"/>
          <w:rtl w:val="0"/>
        </w:rPr>
        <w:t xml:space="preserve"> on the login page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vertAlign w:val="baseline"/>
          <w:rtl w:val="0"/>
        </w:rPr>
        <w:t xml:space="preserve"> OR in the student listing page, </w:t>
      </w:r>
    </w:p>
    <w:p w:rsidR="00000000" w:rsidDel="00000000" w:rsidP="00000000" w:rsidRDefault="00000000" w:rsidRPr="00000000" w14:paraId="0000002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on the far right, click </w:t>
      </w:r>
      <w:r w:rsidDel="00000000" w:rsidR="00000000" w:rsidRPr="00000000">
        <w:rPr>
          <w:b w:val="1"/>
          <w:vertAlign w:val="baseline"/>
          <w:rtl w:val="0"/>
        </w:rPr>
        <w:t xml:space="preserve">Actio</w:t>
      </w:r>
      <w:r w:rsidDel="00000000" w:rsidR="00000000" w:rsidRPr="00000000">
        <w:rPr>
          <w:b w:val="1"/>
          <w:rtl w:val="0"/>
        </w:rPr>
        <w:t xml:space="preserve">n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vertAlign w:val="baseline"/>
          <w:rtl w:val="0"/>
        </w:rPr>
        <w:t xml:space="preserve">then </w:t>
      </w:r>
      <w:r w:rsidDel="00000000" w:rsidR="00000000" w:rsidRPr="00000000">
        <w:rPr>
          <w:b w:val="1"/>
          <w:vertAlign w:val="baseline"/>
          <w:rtl w:val="0"/>
        </w:rPr>
        <w:t xml:space="preserve">Help</w:t>
      </w:r>
      <w:r w:rsidDel="00000000" w:rsidR="00000000" w:rsidRPr="00000000">
        <w:rPr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7. Parents can be given a detail sheet for setting up their accounts by clicking </w:t>
      </w:r>
      <w:r w:rsidDel="00000000" w:rsidR="00000000" w:rsidRPr="00000000">
        <w:rPr>
          <w:b w:val="1"/>
          <w:u w:val="single"/>
          <w:rtl w:val="0"/>
        </w:rPr>
        <w:t xml:space="preserve">Action </w:t>
      </w:r>
      <w:r w:rsidDel="00000000" w:rsidR="00000000" w:rsidRPr="00000000">
        <w:rPr>
          <w:rtl w:val="0"/>
        </w:rPr>
        <w:t xml:space="preserve">from </w:t>
      </w:r>
      <w:r w:rsidDel="00000000" w:rsidR="00000000" w:rsidRPr="00000000">
        <w:rPr>
          <w:b w:val="1"/>
          <w:rtl w:val="0"/>
        </w:rPr>
        <w:t xml:space="preserve">Student Master</w:t>
      </w:r>
      <w:r w:rsidDel="00000000" w:rsidR="00000000" w:rsidRPr="00000000">
        <w:rPr>
          <w:rtl w:val="0"/>
        </w:rPr>
        <w:t xml:space="preserve"> and then selecting </w:t>
      </w:r>
      <w:r w:rsidDel="00000000" w:rsidR="00000000" w:rsidRPr="00000000">
        <w:rPr>
          <w:b w:val="1"/>
          <w:u w:val="single"/>
          <w:rtl w:val="0"/>
        </w:rPr>
        <w:t xml:space="preserve">Letter System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/>
        <w:drawing>
          <wp:inline distB="114300" distT="114300" distL="114300" distR="114300">
            <wp:extent cx="1505383" cy="3167063"/>
            <wp:effectExtent b="0" l="0" r="0" t="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05383" cy="31670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8. In the next dialog, click the blank and select </w:t>
      </w:r>
      <w:r w:rsidDel="00000000" w:rsidR="00000000" w:rsidRPr="00000000">
        <w:rPr>
          <w:b w:val="1"/>
          <w:u w:val="single"/>
          <w:rtl w:val="0"/>
        </w:rPr>
        <w:t xml:space="preserve">Student Progress Center Account Creation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123825</wp:posOffset>
            </wp:positionH>
            <wp:positionV relativeFrom="paragraph">
              <wp:posOffset>123825</wp:posOffset>
            </wp:positionV>
            <wp:extent cx="5576888" cy="3381375"/>
            <wp:effectExtent b="0" l="0" r="0" t="0"/>
            <wp:wrapSquare wrapText="bothSides" distB="114300" distT="114300" distL="114300" distR="114300"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76888" cy="3381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0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3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jc w:val="center"/>
      <w:rPr>
        <w:b w:val="1"/>
        <w:sz w:val="36"/>
        <w:szCs w:val="3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jc w:val="center"/>
      <w:rPr>
        <w:b w:val="1"/>
        <w:sz w:val="36"/>
        <w:szCs w:val="3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jc w:val="center"/>
      <w:rPr>
        <w:b w:val="1"/>
        <w:sz w:val="36"/>
        <w:szCs w:val="36"/>
      </w:rPr>
    </w:pPr>
    <w:r w:rsidDel="00000000" w:rsidR="00000000" w:rsidRPr="00000000">
      <w:rPr>
        <w:b w:val="1"/>
        <w:sz w:val="36"/>
        <w:szCs w:val="36"/>
        <w:rtl w:val="0"/>
      </w:rPr>
      <w:t xml:space="preserve">Parent Portal Registration Instructions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3" Type="http://schemas.openxmlformats.org/officeDocument/2006/relationships/header" Target="header1.xml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hyperlink" Target="http://www.lpssonline.com" TargetMode="External"/><Relationship Id="rId7" Type="http://schemas.openxmlformats.org/officeDocument/2006/relationships/image" Target="media/image6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